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643FD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New Carlisle Board of Parks and Recreation Meeting Minutes</w:t>
      </w:r>
    </w:p>
    <w:p w14:paraId="00000002" w14:textId="77777777" w:rsidR="001643FD" w:rsidRDefault="00000000">
      <w:pPr>
        <w:rPr>
          <w:sz w:val="20"/>
          <w:szCs w:val="20"/>
        </w:rPr>
      </w:pPr>
      <w:r>
        <w:rPr>
          <w:sz w:val="20"/>
          <w:szCs w:val="20"/>
        </w:rPr>
        <w:t>December 4, 2024 - 6pm ET - New Carlisle Public Library</w:t>
      </w:r>
    </w:p>
    <w:p w14:paraId="00000003" w14:textId="77777777" w:rsidR="001643FD" w:rsidRDefault="001643FD">
      <w:pPr>
        <w:rPr>
          <w:sz w:val="20"/>
          <w:szCs w:val="20"/>
        </w:rPr>
      </w:pPr>
    </w:p>
    <w:p w14:paraId="00000004" w14:textId="77777777" w:rsidR="001643FD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Attendance</w:t>
      </w:r>
    </w:p>
    <w:p w14:paraId="00000005" w14:textId="77777777" w:rsidR="001643FD" w:rsidRDefault="00000000">
      <w:pPr>
        <w:rPr>
          <w:sz w:val="20"/>
          <w:szCs w:val="20"/>
        </w:rPr>
      </w:pPr>
      <w:r>
        <w:rPr>
          <w:sz w:val="20"/>
          <w:szCs w:val="20"/>
        </w:rPr>
        <w:t>Board Members: Jennifer Maure, Bob Harbart, Carl Brown-Grimm, Triss Smith, Alison, Calyn DeNeve</w:t>
      </w:r>
    </w:p>
    <w:p w14:paraId="00000006" w14:textId="77777777" w:rsidR="001643FD" w:rsidRDefault="00000000">
      <w:pPr>
        <w:rPr>
          <w:sz w:val="20"/>
          <w:szCs w:val="20"/>
        </w:rPr>
      </w:pPr>
      <w:r>
        <w:rPr>
          <w:sz w:val="20"/>
          <w:szCs w:val="20"/>
        </w:rPr>
        <w:t>Guests: Tristen Drake</w:t>
      </w:r>
    </w:p>
    <w:p w14:paraId="00000007" w14:textId="77777777" w:rsidR="001643FD" w:rsidRDefault="001643FD">
      <w:pPr>
        <w:rPr>
          <w:sz w:val="20"/>
          <w:szCs w:val="20"/>
        </w:rPr>
      </w:pPr>
    </w:p>
    <w:p w14:paraId="00000008" w14:textId="77777777" w:rsidR="001643FD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Call to Order</w:t>
      </w:r>
    </w:p>
    <w:p w14:paraId="00000009" w14:textId="77777777" w:rsidR="001643FD" w:rsidRDefault="00000000">
      <w:pPr>
        <w:rPr>
          <w:sz w:val="20"/>
          <w:szCs w:val="20"/>
        </w:rPr>
      </w:pPr>
      <w:r>
        <w:rPr>
          <w:sz w:val="20"/>
          <w:szCs w:val="20"/>
        </w:rPr>
        <w:t>Park Board President, Jen M. called the meeting to order: 6:02pm.</w:t>
      </w:r>
    </w:p>
    <w:p w14:paraId="0000000A" w14:textId="77777777" w:rsidR="001643FD" w:rsidRDefault="001643FD">
      <w:pPr>
        <w:rPr>
          <w:sz w:val="20"/>
          <w:szCs w:val="20"/>
        </w:rPr>
      </w:pPr>
    </w:p>
    <w:p w14:paraId="0000000B" w14:textId="77777777" w:rsidR="001643FD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Minutes</w:t>
      </w:r>
    </w:p>
    <w:p w14:paraId="0000000C" w14:textId="77777777" w:rsidR="001643FD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Motion made by Bob, seconded by Triss to approve </w:t>
      </w:r>
      <w:proofErr w:type="gramStart"/>
      <w:r>
        <w:rPr>
          <w:sz w:val="20"/>
          <w:szCs w:val="20"/>
        </w:rPr>
        <w:t>the October</w:t>
      </w:r>
      <w:proofErr w:type="gramEnd"/>
      <w:r>
        <w:rPr>
          <w:sz w:val="20"/>
          <w:szCs w:val="20"/>
        </w:rPr>
        <w:t xml:space="preserve"> 21, </w:t>
      </w:r>
      <w:proofErr w:type="gramStart"/>
      <w:r>
        <w:rPr>
          <w:sz w:val="20"/>
          <w:szCs w:val="20"/>
        </w:rPr>
        <w:t>2024</w:t>
      </w:r>
      <w:proofErr w:type="gramEnd"/>
      <w:r>
        <w:rPr>
          <w:sz w:val="20"/>
          <w:szCs w:val="20"/>
        </w:rPr>
        <w:t xml:space="preserve"> Board minutes as written. Motion carried and approved unanimously.</w:t>
      </w:r>
    </w:p>
    <w:p w14:paraId="0000000D" w14:textId="77777777" w:rsidR="001643FD" w:rsidRDefault="001643FD">
      <w:pPr>
        <w:ind w:left="720"/>
        <w:rPr>
          <w:sz w:val="20"/>
          <w:szCs w:val="20"/>
        </w:rPr>
      </w:pPr>
    </w:p>
    <w:p w14:paraId="0000000E" w14:textId="77777777" w:rsidR="001643FD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Appropriation Report</w:t>
      </w:r>
    </w:p>
    <w:p w14:paraId="0000000F" w14:textId="77777777" w:rsidR="001643FD" w:rsidRDefault="0000000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Jen distributed and reviewed the appropriation report with the Board. </w:t>
      </w:r>
    </w:p>
    <w:p w14:paraId="00000010" w14:textId="77777777" w:rsidR="001643FD" w:rsidRDefault="001643FD">
      <w:pPr>
        <w:ind w:left="720"/>
        <w:rPr>
          <w:b/>
          <w:sz w:val="20"/>
          <w:szCs w:val="20"/>
        </w:rPr>
      </w:pPr>
    </w:p>
    <w:p w14:paraId="00000011" w14:textId="77777777" w:rsidR="001643FD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Old Business</w:t>
      </w:r>
    </w:p>
    <w:p w14:paraId="00000012" w14:textId="77777777" w:rsidR="001643FD" w:rsidRDefault="00000000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Dogs in the park</w:t>
      </w:r>
    </w:p>
    <w:p w14:paraId="00000013" w14:textId="77777777" w:rsidR="001643FD" w:rsidRDefault="00000000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Update</w:t>
      </w:r>
      <w:proofErr w:type="gramEnd"/>
      <w:r>
        <w:rPr>
          <w:sz w:val="20"/>
          <w:szCs w:val="20"/>
        </w:rPr>
        <w:t xml:space="preserve"> provided by Alison noting there is no ordinance in writing about dogs in the park. A recommendation from John Mrozinski was reviewed regarding written ordinances and updated signage. The Board recommends </w:t>
      </w:r>
      <w:proofErr w:type="gramStart"/>
      <w:r>
        <w:rPr>
          <w:sz w:val="20"/>
          <w:szCs w:val="20"/>
        </w:rPr>
        <w:t>to remove</w:t>
      </w:r>
      <w:proofErr w:type="gramEnd"/>
      <w:r>
        <w:rPr>
          <w:sz w:val="20"/>
          <w:szCs w:val="20"/>
        </w:rPr>
        <w:t xml:space="preserve"> current “no domestic pets” and include pet waste pick up stations within each of the parks (2 for Memorial Park and 2 for Borussia). Additional stations will be purchased for the Front Street pocket park at a later date.  </w:t>
      </w:r>
    </w:p>
    <w:p w14:paraId="00000014" w14:textId="77777777" w:rsidR="001643FD" w:rsidRDefault="001643FD">
      <w:pPr>
        <w:rPr>
          <w:sz w:val="20"/>
          <w:szCs w:val="20"/>
        </w:rPr>
      </w:pPr>
    </w:p>
    <w:p w14:paraId="00000015" w14:textId="77777777" w:rsidR="001643FD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New Business</w:t>
      </w:r>
    </w:p>
    <w:p w14:paraId="00000016" w14:textId="77777777" w:rsidR="001643FD" w:rsidRDefault="001643FD">
      <w:pPr>
        <w:ind w:left="720"/>
        <w:rPr>
          <w:b/>
          <w:sz w:val="20"/>
          <w:szCs w:val="20"/>
        </w:rPr>
      </w:pPr>
    </w:p>
    <w:p w14:paraId="00000017" w14:textId="77777777" w:rsidR="001643FD" w:rsidRDefault="00000000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Updates from Tristen</w:t>
      </w:r>
    </w:p>
    <w:p w14:paraId="00000018" w14:textId="77777777" w:rsidR="001643FD" w:rsidRDefault="00000000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Pickleball - </w:t>
      </w:r>
      <w:r>
        <w:rPr>
          <w:sz w:val="20"/>
          <w:szCs w:val="20"/>
        </w:rPr>
        <w:t xml:space="preserve">grant approval for the pickleball court will be known by the end of 2024. Tristen will </w:t>
      </w:r>
      <w:proofErr w:type="gramStart"/>
      <w:r>
        <w:rPr>
          <w:sz w:val="20"/>
          <w:szCs w:val="20"/>
        </w:rPr>
        <w:t>update</w:t>
      </w:r>
      <w:proofErr w:type="gramEnd"/>
      <w:r>
        <w:rPr>
          <w:sz w:val="20"/>
          <w:szCs w:val="20"/>
        </w:rPr>
        <w:t xml:space="preserve"> at the next meeting. </w:t>
      </w:r>
    </w:p>
    <w:p w14:paraId="00000019" w14:textId="77777777" w:rsidR="001643FD" w:rsidRDefault="001643FD">
      <w:pPr>
        <w:ind w:left="720"/>
        <w:rPr>
          <w:sz w:val="20"/>
          <w:szCs w:val="20"/>
        </w:rPr>
      </w:pPr>
    </w:p>
    <w:p w14:paraId="0000001A" w14:textId="77777777" w:rsidR="001643FD" w:rsidRDefault="00000000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Agenda Items for Next Meeting</w:t>
      </w:r>
    </w:p>
    <w:p w14:paraId="0000001B" w14:textId="77777777" w:rsidR="001643FD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>Board Election for one spot</w:t>
      </w:r>
    </w:p>
    <w:p w14:paraId="0000001C" w14:textId="77777777" w:rsidR="001643FD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>Splash pad rules</w:t>
      </w:r>
    </w:p>
    <w:p w14:paraId="0000001D" w14:textId="77777777" w:rsidR="001643FD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>Summer Program</w:t>
      </w:r>
    </w:p>
    <w:p w14:paraId="0000001E" w14:textId="77777777" w:rsidR="001643FD" w:rsidRDefault="00000000">
      <w:pPr>
        <w:ind w:left="720"/>
        <w:rPr>
          <w:sz w:val="20"/>
          <w:szCs w:val="20"/>
        </w:rPr>
      </w:pPr>
      <w:r>
        <w:rPr>
          <w:sz w:val="20"/>
          <w:szCs w:val="20"/>
        </w:rPr>
        <w:t>Holiday Events</w:t>
      </w:r>
    </w:p>
    <w:p w14:paraId="0000001F" w14:textId="77777777" w:rsidR="001643FD" w:rsidRDefault="001643FD">
      <w:pPr>
        <w:ind w:left="720"/>
        <w:rPr>
          <w:sz w:val="20"/>
          <w:szCs w:val="20"/>
        </w:rPr>
      </w:pPr>
    </w:p>
    <w:p w14:paraId="00000020" w14:textId="77777777" w:rsidR="001643FD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Next meeting</w:t>
      </w:r>
      <w:r>
        <w:rPr>
          <w:sz w:val="20"/>
          <w:szCs w:val="20"/>
        </w:rPr>
        <w:t xml:space="preserve"> </w:t>
      </w:r>
    </w:p>
    <w:p w14:paraId="00000021" w14:textId="77777777" w:rsidR="001643FD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The next Parks Board meeting will be held February 10, </w:t>
      </w:r>
      <w:proofErr w:type="gramStart"/>
      <w:r>
        <w:rPr>
          <w:sz w:val="20"/>
          <w:szCs w:val="20"/>
        </w:rPr>
        <w:t>2024</w:t>
      </w:r>
      <w:proofErr w:type="gramEnd"/>
      <w:r>
        <w:rPr>
          <w:sz w:val="20"/>
          <w:szCs w:val="20"/>
        </w:rPr>
        <w:t xml:space="preserve"> at 6pm. This meeting will be held at the New Carlisle Public Library.</w:t>
      </w:r>
    </w:p>
    <w:p w14:paraId="00000022" w14:textId="77777777" w:rsidR="001643FD" w:rsidRDefault="001643FD">
      <w:pPr>
        <w:ind w:firstLine="720"/>
        <w:rPr>
          <w:sz w:val="20"/>
          <w:szCs w:val="20"/>
        </w:rPr>
      </w:pPr>
    </w:p>
    <w:p w14:paraId="00000023" w14:textId="77777777" w:rsidR="001643FD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Adjournment</w:t>
      </w:r>
      <w:r>
        <w:rPr>
          <w:sz w:val="20"/>
          <w:szCs w:val="20"/>
        </w:rPr>
        <w:t xml:space="preserve"> </w:t>
      </w:r>
    </w:p>
    <w:p w14:paraId="00000024" w14:textId="77777777" w:rsidR="001643FD" w:rsidRDefault="00000000">
      <w:pPr>
        <w:rPr>
          <w:sz w:val="20"/>
          <w:szCs w:val="20"/>
        </w:rPr>
      </w:pPr>
      <w:r>
        <w:rPr>
          <w:sz w:val="20"/>
          <w:szCs w:val="20"/>
        </w:rPr>
        <w:t>With no further business to discuss, Triss made a motion, seconded by Bob to adjourn. Motion carried and approved unanimously. The meeting was adjourned at 6:35 pm.</w:t>
      </w:r>
    </w:p>
    <w:p w14:paraId="00000025" w14:textId="77777777" w:rsidR="001643FD" w:rsidRDefault="001643FD">
      <w:pPr>
        <w:rPr>
          <w:sz w:val="20"/>
          <w:szCs w:val="20"/>
        </w:rPr>
      </w:pPr>
    </w:p>
    <w:p w14:paraId="00000026" w14:textId="77777777" w:rsidR="001643FD" w:rsidRDefault="001643FD">
      <w:pPr>
        <w:rPr>
          <w:sz w:val="20"/>
          <w:szCs w:val="20"/>
        </w:rPr>
      </w:pPr>
    </w:p>
    <w:sectPr w:rsidR="001643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FD"/>
    <w:rsid w:val="00026B6B"/>
    <w:rsid w:val="001643FD"/>
    <w:rsid w:val="006A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CF7C62-FBA6-4318-88C2-B578F8ED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Br3D3FVpye39qLOkxV1M+NnAw==">CgMxLjA4AHIhMWl2T2FsQjZsVUU0NUtXbHpGX2NxLUVBNnRaNVVvZmJ2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IT Support</cp:lastModifiedBy>
  <cp:revision>2</cp:revision>
  <dcterms:created xsi:type="dcterms:W3CDTF">2025-03-25T19:53:00Z</dcterms:created>
  <dcterms:modified xsi:type="dcterms:W3CDTF">2025-03-25T19:53:00Z</dcterms:modified>
</cp:coreProperties>
</file>